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DC64F" w14:textId="77777777" w:rsidR="00D6495F" w:rsidRPr="0019145E" w:rsidRDefault="00D6495F" w:rsidP="00D6495F">
      <w:pPr>
        <w:jc w:val="center"/>
        <w:rPr>
          <w:rFonts w:cstheme="minorHAnsi"/>
          <w:sz w:val="24"/>
          <w:szCs w:val="24"/>
          <w:u w:val="single"/>
        </w:rPr>
      </w:pPr>
      <w:r w:rsidRPr="0019145E">
        <w:rPr>
          <w:rFonts w:cstheme="minorHAnsi"/>
          <w:sz w:val="24"/>
          <w:szCs w:val="24"/>
          <w:u w:val="single"/>
        </w:rPr>
        <w:t>ENQUETE PUBLIQUE – PAEN DES COTEAUX DU FOREZ</w:t>
      </w:r>
    </w:p>
    <w:p w14:paraId="1C7D7A5A" w14:textId="77777777" w:rsidR="00D6495F" w:rsidRDefault="00D6495F" w:rsidP="00C55F2B">
      <w:pPr>
        <w:rPr>
          <w:rFonts w:cstheme="minorHAnsi"/>
          <w:sz w:val="24"/>
          <w:szCs w:val="24"/>
        </w:rPr>
      </w:pPr>
    </w:p>
    <w:p w14:paraId="14CB8446" w14:textId="77777777" w:rsidR="00C55F2B" w:rsidRPr="00C55F2B" w:rsidRDefault="00C55F2B" w:rsidP="0019145E">
      <w:pPr>
        <w:rPr>
          <w:rFonts w:cstheme="minorHAnsi"/>
          <w:sz w:val="24"/>
          <w:szCs w:val="24"/>
        </w:rPr>
      </w:pPr>
      <w:r w:rsidRPr="00C55F2B">
        <w:rPr>
          <w:rFonts w:cstheme="minorHAnsi"/>
          <w:sz w:val="24"/>
          <w:szCs w:val="24"/>
        </w:rPr>
        <w:t>Le Département de la Loire agit en faveur des espaces agricoles et naturels : il met en œuvre une démarche de protection et de mise en valeur des espaces agricoles et naturels périurbains, en partenariat avec Loire Forez Agglomération (LFA) et les communes.</w:t>
      </w:r>
    </w:p>
    <w:p w14:paraId="5E9E2009" w14:textId="77777777" w:rsidR="00C55F2B" w:rsidRPr="00C55F2B" w:rsidRDefault="00C55F2B" w:rsidP="0019145E">
      <w:pPr>
        <w:rPr>
          <w:rFonts w:cstheme="minorHAnsi"/>
          <w:sz w:val="24"/>
          <w:szCs w:val="24"/>
        </w:rPr>
      </w:pPr>
    </w:p>
    <w:p w14:paraId="733FD25B" w14:textId="77777777" w:rsidR="00C55F2B" w:rsidRPr="00C55F2B" w:rsidRDefault="00C55F2B" w:rsidP="0019145E">
      <w:pPr>
        <w:rPr>
          <w:rFonts w:cstheme="minorHAnsi"/>
          <w:sz w:val="24"/>
          <w:szCs w:val="24"/>
        </w:rPr>
      </w:pPr>
      <w:r w:rsidRPr="00C55F2B">
        <w:rPr>
          <w:rFonts w:cstheme="minorHAnsi"/>
          <w:sz w:val="24"/>
          <w:szCs w:val="24"/>
        </w:rPr>
        <w:t>Il s'agit de délimiter un périmètre de protection, afin de protéger les territoires soumis à la pression foncière à proximité des villes et de contribuer à valoriser l’agriculture périurbaine. La démarche s’accompagne de l’élaboration d’un programme d’action en partenariat avec les acteurs du territoire. Il visera à maintenir et à favoriser l’activité agricole ainsi que la préservation et la valorisation des espaces naturels et des paysages au sein des périmètres.</w:t>
      </w:r>
    </w:p>
    <w:p w14:paraId="7275EC22" w14:textId="77777777" w:rsidR="00C55F2B" w:rsidRPr="00C55F2B" w:rsidRDefault="00C55F2B" w:rsidP="0019145E">
      <w:pPr>
        <w:rPr>
          <w:rFonts w:cstheme="minorHAnsi"/>
          <w:sz w:val="24"/>
          <w:szCs w:val="24"/>
        </w:rPr>
      </w:pPr>
    </w:p>
    <w:p w14:paraId="30F0D6F4" w14:textId="77777777" w:rsidR="00C55F2B" w:rsidRPr="00C55F2B" w:rsidRDefault="00C55F2B" w:rsidP="0019145E">
      <w:pPr>
        <w:rPr>
          <w:rFonts w:cstheme="minorHAnsi"/>
          <w:sz w:val="24"/>
          <w:szCs w:val="24"/>
        </w:rPr>
      </w:pPr>
    </w:p>
    <w:p w14:paraId="22731932" w14:textId="77777777" w:rsidR="00C55F2B" w:rsidRPr="00C55F2B" w:rsidRDefault="00C55F2B" w:rsidP="0019145E">
      <w:pPr>
        <w:rPr>
          <w:rFonts w:cstheme="minorHAnsi"/>
          <w:sz w:val="24"/>
          <w:szCs w:val="24"/>
        </w:rPr>
      </w:pPr>
      <w:r w:rsidRPr="00C55F2B">
        <w:rPr>
          <w:rFonts w:cstheme="minorHAnsi"/>
          <w:sz w:val="24"/>
          <w:szCs w:val="24"/>
        </w:rPr>
        <w:t xml:space="preserve">Les communes de Boën sur Lignon, Boisset Saint Priest, Champdieu, Leigneux, </w:t>
      </w:r>
      <w:proofErr w:type="spellStart"/>
      <w:r w:rsidRPr="00C55F2B">
        <w:rPr>
          <w:rFonts w:cstheme="minorHAnsi"/>
          <w:sz w:val="24"/>
          <w:szCs w:val="24"/>
        </w:rPr>
        <w:t>Marcilly le</w:t>
      </w:r>
      <w:proofErr w:type="spellEnd"/>
      <w:r w:rsidRPr="00C55F2B">
        <w:rPr>
          <w:rFonts w:cstheme="minorHAnsi"/>
          <w:sz w:val="24"/>
          <w:szCs w:val="24"/>
        </w:rPr>
        <w:t xml:space="preserve"> Châtel, Marcoux, Montbrison, Pralong, Saint Georges Hauteville, Saint Romain le Puy, Saint Thomas la Garde et Trelins se sont engagées dans une démarche de création d’un périmètre de protection, avec l’appui de Loire Forez Agglomération. C’est ce projet qui est aujourd’hui soumis à enquête publique. </w:t>
      </w:r>
    </w:p>
    <w:p w14:paraId="349A62BD" w14:textId="77777777" w:rsidR="00C55F2B" w:rsidRPr="00C55F2B" w:rsidRDefault="00C55F2B" w:rsidP="00C55F2B">
      <w:pPr>
        <w:rPr>
          <w:rFonts w:cstheme="minorHAnsi"/>
          <w:sz w:val="24"/>
          <w:szCs w:val="24"/>
        </w:rPr>
      </w:pPr>
    </w:p>
    <w:p w14:paraId="21CAC2C1" w14:textId="77777777" w:rsidR="00C55F2B" w:rsidRPr="00C55F2B" w:rsidRDefault="00C55F2B" w:rsidP="00C55F2B">
      <w:pPr>
        <w:rPr>
          <w:rFonts w:cstheme="minorHAnsi"/>
          <w:sz w:val="24"/>
          <w:szCs w:val="24"/>
        </w:rPr>
      </w:pPr>
    </w:p>
    <w:p w14:paraId="7A9E34A3" w14:textId="77777777" w:rsidR="00C55F2B" w:rsidRPr="00C55F2B" w:rsidRDefault="00C55F2B" w:rsidP="00C55F2B">
      <w:pPr>
        <w:shd w:val="clear" w:color="auto" w:fill="FFFFFF"/>
        <w:jc w:val="center"/>
        <w:rPr>
          <w:rFonts w:eastAsia="Times New Roman" w:cstheme="minorHAnsi"/>
          <w:b/>
          <w:bCs/>
          <w:sz w:val="24"/>
          <w:szCs w:val="24"/>
          <w:lang w:eastAsia="fr-FR"/>
        </w:rPr>
      </w:pPr>
      <w:r w:rsidRPr="00C55F2B">
        <w:rPr>
          <w:rFonts w:eastAsia="Times New Roman" w:cstheme="minorHAnsi"/>
          <w:b/>
          <w:bCs/>
          <w:sz w:val="24"/>
          <w:szCs w:val="24"/>
          <w:lang w:eastAsia="fr-FR"/>
        </w:rPr>
        <w:t>Vous pouvez participez à l’enquête publique</w:t>
      </w:r>
      <w:r w:rsidRPr="00C55F2B">
        <w:rPr>
          <w:rFonts w:eastAsia="Times New Roman" w:cstheme="minorHAnsi"/>
          <w:b/>
          <w:bCs/>
          <w:sz w:val="24"/>
          <w:szCs w:val="24"/>
          <w:lang w:eastAsia="fr-FR"/>
        </w:rPr>
        <w:br/>
      </w:r>
      <w:r w:rsidRPr="00D6495F">
        <w:rPr>
          <w:rFonts w:eastAsia="Times New Roman" w:cstheme="minorHAnsi"/>
          <w:bCs/>
          <w:sz w:val="24"/>
          <w:szCs w:val="24"/>
          <w:lang w:eastAsia="fr-FR"/>
        </w:rPr>
        <w:t xml:space="preserve">du lundi </w:t>
      </w:r>
      <w:r w:rsidRPr="00D6495F">
        <w:rPr>
          <w:rFonts w:cstheme="minorHAnsi"/>
          <w:sz w:val="24"/>
          <w:szCs w:val="24"/>
        </w:rPr>
        <w:t>19</w:t>
      </w:r>
      <w:r w:rsidRPr="00C55F2B">
        <w:rPr>
          <w:rFonts w:cstheme="minorHAnsi"/>
          <w:sz w:val="24"/>
          <w:szCs w:val="24"/>
        </w:rPr>
        <w:t xml:space="preserve"> janvier 2026 à 8h30 au vendredi 20 février 2026 à 17h30</w:t>
      </w:r>
    </w:p>
    <w:p w14:paraId="225638D8" w14:textId="77777777" w:rsidR="00C55F2B" w:rsidRPr="00C55F2B" w:rsidRDefault="00C55F2B" w:rsidP="00C55F2B">
      <w:pPr>
        <w:shd w:val="clear" w:color="auto" w:fill="FFFFFF"/>
        <w:jc w:val="center"/>
        <w:rPr>
          <w:rFonts w:eastAsia="Times New Roman" w:cstheme="minorHAnsi"/>
          <w:b/>
          <w:bCs/>
          <w:sz w:val="24"/>
          <w:szCs w:val="24"/>
          <w:lang w:eastAsia="fr-FR"/>
        </w:rPr>
      </w:pPr>
    </w:p>
    <w:p w14:paraId="60CF7209" w14:textId="77777777" w:rsidR="00C55F2B" w:rsidRPr="00C55F2B" w:rsidRDefault="00C55F2B" w:rsidP="00C55F2B">
      <w:pPr>
        <w:shd w:val="clear" w:color="auto" w:fill="FFFFFF"/>
        <w:rPr>
          <w:rFonts w:eastAsia="Times New Roman" w:cstheme="minorHAnsi"/>
          <w:b/>
          <w:bCs/>
          <w:sz w:val="24"/>
          <w:szCs w:val="24"/>
          <w:lang w:eastAsia="fr-FR"/>
        </w:rPr>
      </w:pPr>
      <w:r w:rsidRPr="00C55F2B">
        <w:rPr>
          <w:rFonts w:eastAsia="Times New Roman" w:cstheme="minorHAnsi"/>
          <w:b/>
          <w:bCs/>
          <w:sz w:val="24"/>
          <w:szCs w:val="24"/>
          <w:lang w:eastAsia="fr-FR"/>
        </w:rPr>
        <w:t>Consultez le dossier d’enquête publique :</w:t>
      </w:r>
    </w:p>
    <w:p w14:paraId="1156AC9F" w14:textId="77777777" w:rsidR="00C55F2B" w:rsidRPr="00C55F2B" w:rsidRDefault="00C55F2B" w:rsidP="00C55F2B">
      <w:pPr>
        <w:shd w:val="clear" w:color="auto" w:fill="FFFFFF"/>
        <w:rPr>
          <w:rFonts w:eastAsia="Times New Roman" w:cstheme="minorHAnsi"/>
          <w:b/>
          <w:bCs/>
          <w:sz w:val="24"/>
          <w:szCs w:val="24"/>
          <w:lang w:eastAsia="fr-FR"/>
        </w:rPr>
      </w:pPr>
    </w:p>
    <w:p w14:paraId="45291213" w14:textId="77777777" w:rsidR="00C55F2B" w:rsidRPr="00C55F2B" w:rsidRDefault="00C55F2B" w:rsidP="00C55F2B">
      <w:pPr>
        <w:pStyle w:val="Paragraphedeliste"/>
        <w:numPr>
          <w:ilvl w:val="0"/>
          <w:numId w:val="1"/>
        </w:numPr>
        <w:shd w:val="clear" w:color="auto" w:fill="FFFFFF"/>
        <w:spacing w:after="0" w:line="240" w:lineRule="auto"/>
        <w:rPr>
          <w:rStyle w:val="Lienhypertexte"/>
          <w:rFonts w:cstheme="minorHAnsi"/>
          <w:color w:val="auto"/>
          <w:sz w:val="24"/>
          <w:szCs w:val="24"/>
        </w:rPr>
      </w:pPr>
      <w:r w:rsidRPr="00C55F2B">
        <w:rPr>
          <w:rFonts w:cstheme="minorHAnsi"/>
          <w:sz w:val="24"/>
          <w:szCs w:val="24"/>
        </w:rPr>
        <w:t xml:space="preserve">sur le site du registre numérique accessible à l’adresse </w:t>
      </w:r>
      <w:hyperlink r:id="rId6" w:history="1">
        <w:r w:rsidRPr="00C55F2B">
          <w:rPr>
            <w:rStyle w:val="Lienhypertexte"/>
            <w:rFonts w:cstheme="minorHAnsi"/>
            <w:bCs/>
            <w:color w:val="auto"/>
            <w:sz w:val="24"/>
            <w:szCs w:val="24"/>
          </w:rPr>
          <w:t>https://www.democratie-active.fr/paen-coteauxduforez/</w:t>
        </w:r>
      </w:hyperlink>
      <w:r w:rsidRPr="00C55F2B">
        <w:rPr>
          <w:rStyle w:val="Lienhypertexte"/>
          <w:rFonts w:cstheme="minorHAnsi"/>
          <w:bCs/>
          <w:color w:val="auto"/>
          <w:sz w:val="24"/>
          <w:szCs w:val="24"/>
          <w:u w:val="none"/>
        </w:rPr>
        <w:t xml:space="preserve"> ou depuis le site </w:t>
      </w:r>
      <w:r w:rsidRPr="00C55F2B">
        <w:rPr>
          <w:rFonts w:cstheme="minorHAnsi"/>
          <w:sz w:val="24"/>
          <w:szCs w:val="24"/>
        </w:rPr>
        <w:t xml:space="preserve">: </w:t>
      </w:r>
      <w:hyperlink r:id="rId7" w:history="1">
        <w:r w:rsidRPr="00C55F2B">
          <w:rPr>
            <w:rStyle w:val="Lienhypertexte"/>
            <w:rFonts w:cstheme="minorHAnsi"/>
            <w:color w:val="auto"/>
            <w:sz w:val="24"/>
            <w:szCs w:val="24"/>
          </w:rPr>
          <w:t>www.loire.fr/enquetepublique</w:t>
        </w:r>
      </w:hyperlink>
    </w:p>
    <w:p w14:paraId="53A73339" w14:textId="77777777" w:rsidR="00C55F2B" w:rsidRPr="00C55F2B" w:rsidRDefault="00C55F2B" w:rsidP="00C55F2B">
      <w:pPr>
        <w:pStyle w:val="Paragraphedeliste"/>
        <w:shd w:val="clear" w:color="auto" w:fill="FFFFFF"/>
        <w:spacing w:after="0" w:line="240" w:lineRule="auto"/>
        <w:rPr>
          <w:rStyle w:val="Lienhypertexte"/>
          <w:rFonts w:cstheme="minorHAnsi"/>
          <w:color w:val="auto"/>
          <w:sz w:val="24"/>
          <w:szCs w:val="24"/>
        </w:rPr>
      </w:pPr>
    </w:p>
    <w:p w14:paraId="5065071E" w14:textId="77777777" w:rsidR="00C55F2B" w:rsidRPr="00C55F2B" w:rsidRDefault="00C55F2B" w:rsidP="00C55F2B">
      <w:pPr>
        <w:pStyle w:val="Paragraphedeliste"/>
        <w:numPr>
          <w:ilvl w:val="0"/>
          <w:numId w:val="1"/>
        </w:numPr>
        <w:shd w:val="clear" w:color="auto" w:fill="FFFFFF"/>
        <w:spacing w:after="0" w:line="240" w:lineRule="auto"/>
        <w:rPr>
          <w:rFonts w:cstheme="minorHAnsi"/>
          <w:sz w:val="24"/>
          <w:szCs w:val="24"/>
          <w:u w:val="single"/>
        </w:rPr>
      </w:pPr>
      <w:proofErr w:type="gramStart"/>
      <w:r w:rsidRPr="00C55F2B">
        <w:rPr>
          <w:rFonts w:cstheme="minorHAnsi"/>
          <w:sz w:val="24"/>
          <w:szCs w:val="24"/>
        </w:rPr>
        <w:t>en</w:t>
      </w:r>
      <w:proofErr w:type="gramEnd"/>
      <w:r w:rsidRPr="00C55F2B">
        <w:rPr>
          <w:rFonts w:cstheme="minorHAnsi"/>
          <w:sz w:val="24"/>
          <w:szCs w:val="24"/>
        </w:rPr>
        <w:t xml:space="preserve"> mairie des communes concernées aux horaires d’ouverture</w:t>
      </w:r>
      <w:r w:rsidR="00D6495F">
        <w:rPr>
          <w:rFonts w:cstheme="minorHAnsi"/>
          <w:sz w:val="24"/>
          <w:szCs w:val="24"/>
        </w:rPr>
        <w:t xml:space="preserve"> des </w:t>
      </w:r>
      <w:proofErr w:type="spellStart"/>
      <w:r w:rsidR="00D6495F">
        <w:rPr>
          <w:rFonts w:cstheme="minorHAnsi"/>
          <w:sz w:val="24"/>
          <w:szCs w:val="24"/>
        </w:rPr>
        <w:t>secretariats</w:t>
      </w:r>
      <w:proofErr w:type="spellEnd"/>
    </w:p>
    <w:p w14:paraId="4ECEFBF0" w14:textId="77777777" w:rsidR="00C55F2B" w:rsidRPr="00C55F2B" w:rsidRDefault="00C55F2B" w:rsidP="00C55F2B">
      <w:pPr>
        <w:shd w:val="clear" w:color="auto" w:fill="FFFFFF"/>
        <w:rPr>
          <w:rFonts w:eastAsia="Times New Roman" w:cstheme="minorHAnsi"/>
          <w:sz w:val="24"/>
          <w:szCs w:val="24"/>
          <w:lang w:eastAsia="fr-FR"/>
        </w:rPr>
      </w:pPr>
    </w:p>
    <w:p w14:paraId="75A4118F" w14:textId="77777777" w:rsidR="00C55F2B" w:rsidRPr="00C55F2B" w:rsidRDefault="00C55F2B" w:rsidP="00C55F2B">
      <w:pPr>
        <w:shd w:val="clear" w:color="auto" w:fill="FFFFFF"/>
        <w:rPr>
          <w:rFonts w:eastAsia="Times New Roman" w:cstheme="minorHAnsi"/>
          <w:b/>
          <w:sz w:val="24"/>
          <w:szCs w:val="24"/>
          <w:lang w:eastAsia="fr-FR"/>
        </w:rPr>
      </w:pPr>
      <w:r w:rsidRPr="00C55F2B">
        <w:rPr>
          <w:rFonts w:eastAsia="Times New Roman" w:cstheme="minorHAnsi"/>
          <w:b/>
          <w:sz w:val="24"/>
          <w:szCs w:val="24"/>
          <w:lang w:eastAsia="fr-FR"/>
        </w:rPr>
        <w:t>Permanences de la commissaire enquêtrice :</w:t>
      </w:r>
    </w:p>
    <w:p w14:paraId="32427FF4" w14:textId="77777777" w:rsidR="00C55F2B" w:rsidRPr="00C55F2B" w:rsidRDefault="00C55F2B" w:rsidP="00C55F2B">
      <w:pPr>
        <w:shd w:val="clear" w:color="auto" w:fill="FFFFFF"/>
        <w:rPr>
          <w:rFonts w:eastAsia="Times New Roman" w:cstheme="minorHAnsi"/>
          <w:b/>
          <w:sz w:val="24"/>
          <w:szCs w:val="24"/>
          <w:lang w:eastAsia="fr-FR"/>
        </w:rPr>
      </w:pPr>
    </w:p>
    <w:tbl>
      <w:tblPr>
        <w:tblpPr w:leftFromText="141" w:rightFromText="141" w:vertAnchor="text" w:horzAnchor="margin" w:tblpX="59" w:tblpY="51"/>
        <w:tblW w:w="9644" w:type="dxa"/>
        <w:tblCellMar>
          <w:left w:w="70" w:type="dxa"/>
          <w:right w:w="70" w:type="dxa"/>
        </w:tblCellMar>
        <w:tblLook w:val="04A0" w:firstRow="1" w:lastRow="0" w:firstColumn="1" w:lastColumn="0" w:noHBand="0" w:noVBand="1"/>
      </w:tblPr>
      <w:tblGrid>
        <w:gridCol w:w="5108"/>
        <w:gridCol w:w="4536"/>
      </w:tblGrid>
      <w:tr w:rsidR="00C55F2B" w:rsidRPr="00C55F2B" w14:paraId="62A001C1" w14:textId="77777777" w:rsidTr="00C55F2B">
        <w:trPr>
          <w:trHeight w:val="320"/>
        </w:trPr>
        <w:tc>
          <w:tcPr>
            <w:tcW w:w="51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3387C9" w14:textId="77777777" w:rsidR="00C55F2B" w:rsidRPr="00C55F2B" w:rsidRDefault="00C55F2B" w:rsidP="00C55F2B">
            <w:pPr>
              <w:jc w:val="center"/>
              <w:rPr>
                <w:rFonts w:cstheme="minorHAnsi"/>
                <w:b/>
                <w:sz w:val="24"/>
                <w:szCs w:val="24"/>
              </w:rPr>
            </w:pPr>
            <w:r w:rsidRPr="00C55F2B">
              <w:rPr>
                <w:rFonts w:cstheme="minorHAnsi"/>
                <w:b/>
                <w:sz w:val="24"/>
                <w:szCs w:val="24"/>
              </w:rPr>
              <w:t>Jours et heures d’ouverture</w:t>
            </w:r>
          </w:p>
        </w:tc>
        <w:tc>
          <w:tcPr>
            <w:tcW w:w="4536" w:type="dxa"/>
            <w:tcBorders>
              <w:top w:val="single" w:sz="4" w:space="0" w:color="auto"/>
              <w:left w:val="nil"/>
              <w:bottom w:val="single" w:sz="4" w:space="0" w:color="auto"/>
              <w:right w:val="single" w:sz="4" w:space="0" w:color="auto"/>
            </w:tcBorders>
            <w:vAlign w:val="center"/>
            <w:hideMark/>
          </w:tcPr>
          <w:p w14:paraId="1FED0330" w14:textId="77777777" w:rsidR="00C55F2B" w:rsidRPr="00C55F2B" w:rsidRDefault="00C55F2B" w:rsidP="00C55F2B">
            <w:pPr>
              <w:jc w:val="center"/>
              <w:rPr>
                <w:rFonts w:cstheme="minorHAnsi"/>
                <w:b/>
                <w:sz w:val="24"/>
                <w:szCs w:val="24"/>
              </w:rPr>
            </w:pPr>
            <w:r w:rsidRPr="00C55F2B">
              <w:rPr>
                <w:rFonts w:cstheme="minorHAnsi"/>
                <w:b/>
                <w:sz w:val="24"/>
                <w:szCs w:val="24"/>
              </w:rPr>
              <w:t>Communes</w:t>
            </w:r>
          </w:p>
        </w:tc>
      </w:tr>
      <w:tr w:rsidR="00C55F2B" w:rsidRPr="00C55F2B" w14:paraId="5B3A66FC" w14:textId="77777777" w:rsidTr="00C55F2B">
        <w:trPr>
          <w:trHeight w:val="369"/>
        </w:trPr>
        <w:tc>
          <w:tcPr>
            <w:tcW w:w="5108" w:type="dxa"/>
            <w:tcBorders>
              <w:top w:val="nil"/>
              <w:left w:val="single" w:sz="4" w:space="0" w:color="auto"/>
              <w:bottom w:val="single" w:sz="4" w:space="0" w:color="auto"/>
              <w:right w:val="single" w:sz="4" w:space="0" w:color="auto"/>
            </w:tcBorders>
            <w:noWrap/>
            <w:vAlign w:val="center"/>
            <w:hideMark/>
          </w:tcPr>
          <w:p w14:paraId="2F704798" w14:textId="77777777" w:rsidR="00C55F2B" w:rsidRPr="00C55F2B" w:rsidRDefault="00C55F2B" w:rsidP="00C55F2B">
            <w:pPr>
              <w:tabs>
                <w:tab w:val="left" w:pos="2127"/>
              </w:tabs>
              <w:ind w:left="284"/>
              <w:rPr>
                <w:rFonts w:cstheme="minorHAnsi"/>
                <w:sz w:val="24"/>
                <w:szCs w:val="24"/>
              </w:rPr>
            </w:pPr>
            <w:proofErr w:type="gramStart"/>
            <w:r w:rsidRPr="00C55F2B">
              <w:rPr>
                <w:rFonts w:cstheme="minorHAnsi"/>
                <w:sz w:val="24"/>
                <w:szCs w:val="24"/>
              </w:rPr>
              <w:t>lundi</w:t>
            </w:r>
            <w:proofErr w:type="gramEnd"/>
            <w:r w:rsidRPr="00C55F2B">
              <w:rPr>
                <w:rFonts w:cstheme="minorHAnsi"/>
                <w:sz w:val="24"/>
                <w:szCs w:val="24"/>
              </w:rPr>
              <w:t xml:space="preserve"> 19 janvier :</w:t>
            </w:r>
            <w:r w:rsidRPr="00C55F2B">
              <w:rPr>
                <w:rFonts w:cstheme="minorHAnsi"/>
                <w:sz w:val="24"/>
                <w:szCs w:val="24"/>
              </w:rPr>
              <w:tab/>
              <w:t>08h30-12h00</w:t>
            </w:r>
          </w:p>
        </w:tc>
        <w:tc>
          <w:tcPr>
            <w:tcW w:w="4536" w:type="dxa"/>
            <w:tcBorders>
              <w:top w:val="nil"/>
              <w:left w:val="nil"/>
              <w:bottom w:val="single" w:sz="4" w:space="0" w:color="auto"/>
              <w:right w:val="single" w:sz="4" w:space="0" w:color="auto"/>
            </w:tcBorders>
            <w:vAlign w:val="center"/>
            <w:hideMark/>
          </w:tcPr>
          <w:p w14:paraId="01775D14" w14:textId="77777777" w:rsidR="00C55F2B" w:rsidRPr="00C55F2B" w:rsidRDefault="00C55F2B" w:rsidP="00C55F2B">
            <w:pPr>
              <w:jc w:val="center"/>
              <w:rPr>
                <w:rFonts w:cstheme="minorHAnsi"/>
                <w:sz w:val="24"/>
                <w:szCs w:val="24"/>
              </w:rPr>
            </w:pPr>
            <w:r w:rsidRPr="00C55F2B">
              <w:rPr>
                <w:rFonts w:cstheme="minorHAnsi"/>
                <w:sz w:val="24"/>
                <w:szCs w:val="24"/>
              </w:rPr>
              <w:t xml:space="preserve">Mairie de Saint Georges Haute Ville </w:t>
            </w:r>
          </w:p>
        </w:tc>
      </w:tr>
      <w:tr w:rsidR="00C55F2B" w:rsidRPr="00C55F2B" w14:paraId="24BD1A5C" w14:textId="77777777" w:rsidTr="00C55F2B">
        <w:trPr>
          <w:trHeight w:val="363"/>
        </w:trPr>
        <w:tc>
          <w:tcPr>
            <w:tcW w:w="5108" w:type="dxa"/>
            <w:tcBorders>
              <w:top w:val="nil"/>
              <w:left w:val="single" w:sz="4" w:space="0" w:color="auto"/>
              <w:bottom w:val="single" w:sz="4" w:space="0" w:color="auto"/>
              <w:right w:val="single" w:sz="4" w:space="0" w:color="auto"/>
            </w:tcBorders>
            <w:noWrap/>
            <w:vAlign w:val="center"/>
            <w:hideMark/>
          </w:tcPr>
          <w:p w14:paraId="6A8DBD84" w14:textId="77777777" w:rsidR="00C55F2B" w:rsidRPr="00C55F2B" w:rsidRDefault="00C55F2B" w:rsidP="00C55F2B">
            <w:pPr>
              <w:tabs>
                <w:tab w:val="left" w:pos="2127"/>
              </w:tabs>
              <w:ind w:left="284"/>
              <w:rPr>
                <w:rFonts w:cstheme="minorHAnsi"/>
                <w:sz w:val="24"/>
                <w:szCs w:val="24"/>
              </w:rPr>
            </w:pPr>
            <w:proofErr w:type="gramStart"/>
            <w:r w:rsidRPr="00C55F2B">
              <w:rPr>
                <w:rFonts w:cstheme="minorHAnsi"/>
                <w:sz w:val="24"/>
                <w:szCs w:val="24"/>
              </w:rPr>
              <w:t>lundi</w:t>
            </w:r>
            <w:proofErr w:type="gramEnd"/>
            <w:r w:rsidRPr="00C55F2B">
              <w:rPr>
                <w:rFonts w:cstheme="minorHAnsi"/>
                <w:sz w:val="24"/>
                <w:szCs w:val="24"/>
              </w:rPr>
              <w:t xml:space="preserve"> 19 janvier :</w:t>
            </w:r>
            <w:r w:rsidRPr="00C55F2B">
              <w:rPr>
                <w:rFonts w:cstheme="minorHAnsi"/>
                <w:sz w:val="24"/>
                <w:szCs w:val="24"/>
              </w:rPr>
              <w:tab/>
              <w:t>13h30-17h30</w:t>
            </w:r>
          </w:p>
        </w:tc>
        <w:tc>
          <w:tcPr>
            <w:tcW w:w="4536" w:type="dxa"/>
            <w:tcBorders>
              <w:top w:val="nil"/>
              <w:left w:val="nil"/>
              <w:bottom w:val="single" w:sz="4" w:space="0" w:color="auto"/>
              <w:right w:val="single" w:sz="4" w:space="0" w:color="auto"/>
            </w:tcBorders>
            <w:vAlign w:val="center"/>
            <w:hideMark/>
          </w:tcPr>
          <w:p w14:paraId="5AAC72CD" w14:textId="77777777" w:rsidR="00C55F2B" w:rsidRPr="00C55F2B" w:rsidRDefault="00C55F2B" w:rsidP="00C55F2B">
            <w:pPr>
              <w:jc w:val="center"/>
              <w:rPr>
                <w:rFonts w:cstheme="minorHAnsi"/>
                <w:sz w:val="24"/>
                <w:szCs w:val="24"/>
              </w:rPr>
            </w:pPr>
            <w:r w:rsidRPr="00C55F2B">
              <w:rPr>
                <w:rFonts w:cstheme="minorHAnsi"/>
                <w:sz w:val="24"/>
                <w:szCs w:val="24"/>
              </w:rPr>
              <w:t xml:space="preserve">Mairie de Saint Thomas la Garde </w:t>
            </w:r>
          </w:p>
        </w:tc>
      </w:tr>
      <w:tr w:rsidR="00C55F2B" w:rsidRPr="00C55F2B" w14:paraId="13764A7A" w14:textId="77777777" w:rsidTr="00C55F2B">
        <w:trPr>
          <w:trHeight w:val="324"/>
        </w:trPr>
        <w:tc>
          <w:tcPr>
            <w:tcW w:w="5108" w:type="dxa"/>
            <w:tcBorders>
              <w:top w:val="nil"/>
              <w:left w:val="single" w:sz="4" w:space="0" w:color="auto"/>
              <w:bottom w:val="single" w:sz="4" w:space="0" w:color="auto"/>
              <w:right w:val="single" w:sz="4" w:space="0" w:color="auto"/>
            </w:tcBorders>
            <w:noWrap/>
            <w:vAlign w:val="center"/>
            <w:hideMark/>
          </w:tcPr>
          <w:p w14:paraId="05A906E1" w14:textId="77777777" w:rsidR="00C55F2B" w:rsidRPr="00C55F2B" w:rsidRDefault="00C55F2B" w:rsidP="00C55F2B">
            <w:pPr>
              <w:tabs>
                <w:tab w:val="left" w:pos="2127"/>
              </w:tabs>
              <w:ind w:left="284"/>
              <w:rPr>
                <w:rFonts w:cstheme="minorHAnsi"/>
                <w:sz w:val="24"/>
                <w:szCs w:val="24"/>
              </w:rPr>
            </w:pPr>
            <w:proofErr w:type="gramStart"/>
            <w:r w:rsidRPr="00C55F2B">
              <w:rPr>
                <w:rFonts w:cstheme="minorHAnsi"/>
                <w:sz w:val="24"/>
                <w:szCs w:val="24"/>
              </w:rPr>
              <w:t>jeudi</w:t>
            </w:r>
            <w:proofErr w:type="gramEnd"/>
            <w:r w:rsidRPr="00C55F2B">
              <w:rPr>
                <w:rFonts w:cstheme="minorHAnsi"/>
                <w:sz w:val="24"/>
                <w:szCs w:val="24"/>
              </w:rPr>
              <w:t xml:space="preserve"> 29 janvier : </w:t>
            </w:r>
            <w:r w:rsidRPr="00C55F2B">
              <w:rPr>
                <w:rFonts w:cstheme="minorHAnsi"/>
                <w:sz w:val="24"/>
                <w:szCs w:val="24"/>
              </w:rPr>
              <w:tab/>
              <w:t>09h00–12h30</w:t>
            </w:r>
          </w:p>
        </w:tc>
        <w:tc>
          <w:tcPr>
            <w:tcW w:w="4536" w:type="dxa"/>
            <w:tcBorders>
              <w:top w:val="nil"/>
              <w:left w:val="nil"/>
              <w:bottom w:val="single" w:sz="4" w:space="0" w:color="auto"/>
              <w:right w:val="single" w:sz="4" w:space="0" w:color="auto"/>
            </w:tcBorders>
            <w:vAlign w:val="center"/>
            <w:hideMark/>
          </w:tcPr>
          <w:p w14:paraId="407995D8" w14:textId="77777777" w:rsidR="00C55F2B" w:rsidRPr="00C55F2B" w:rsidRDefault="00C55F2B" w:rsidP="00C55F2B">
            <w:pPr>
              <w:jc w:val="center"/>
              <w:rPr>
                <w:rFonts w:cstheme="minorHAnsi"/>
                <w:sz w:val="24"/>
                <w:szCs w:val="24"/>
              </w:rPr>
            </w:pPr>
            <w:r w:rsidRPr="00C55F2B">
              <w:rPr>
                <w:rFonts w:cstheme="minorHAnsi"/>
                <w:sz w:val="24"/>
                <w:szCs w:val="24"/>
              </w:rPr>
              <w:t xml:space="preserve">Mairie de Boën sur Lignon </w:t>
            </w:r>
          </w:p>
        </w:tc>
      </w:tr>
      <w:tr w:rsidR="00C55F2B" w:rsidRPr="00C55F2B" w14:paraId="7059A9FE" w14:textId="77777777" w:rsidTr="00C55F2B">
        <w:trPr>
          <w:trHeight w:val="348"/>
        </w:trPr>
        <w:tc>
          <w:tcPr>
            <w:tcW w:w="5108" w:type="dxa"/>
            <w:tcBorders>
              <w:top w:val="nil"/>
              <w:left w:val="single" w:sz="4" w:space="0" w:color="auto"/>
              <w:bottom w:val="single" w:sz="4" w:space="0" w:color="auto"/>
              <w:right w:val="single" w:sz="4" w:space="0" w:color="auto"/>
            </w:tcBorders>
            <w:noWrap/>
            <w:vAlign w:val="center"/>
            <w:hideMark/>
          </w:tcPr>
          <w:p w14:paraId="3C13D6FA" w14:textId="77777777" w:rsidR="00C55F2B" w:rsidRPr="00C55F2B" w:rsidRDefault="00C55F2B" w:rsidP="00C55F2B">
            <w:pPr>
              <w:tabs>
                <w:tab w:val="left" w:pos="2127"/>
              </w:tabs>
              <w:ind w:left="284"/>
              <w:rPr>
                <w:rFonts w:cstheme="minorHAnsi"/>
                <w:sz w:val="24"/>
                <w:szCs w:val="24"/>
              </w:rPr>
            </w:pPr>
            <w:proofErr w:type="gramStart"/>
            <w:r w:rsidRPr="00C55F2B">
              <w:rPr>
                <w:rFonts w:cstheme="minorHAnsi"/>
                <w:sz w:val="24"/>
                <w:szCs w:val="24"/>
              </w:rPr>
              <w:t>jeudi</w:t>
            </w:r>
            <w:proofErr w:type="gramEnd"/>
            <w:r w:rsidRPr="00C55F2B">
              <w:rPr>
                <w:rFonts w:cstheme="minorHAnsi"/>
                <w:sz w:val="24"/>
                <w:szCs w:val="24"/>
              </w:rPr>
              <w:t xml:space="preserve"> 29 janvier : </w:t>
            </w:r>
            <w:r w:rsidRPr="00C55F2B">
              <w:rPr>
                <w:rFonts w:cstheme="minorHAnsi"/>
                <w:sz w:val="24"/>
                <w:szCs w:val="24"/>
              </w:rPr>
              <w:tab/>
              <w:t xml:space="preserve">14h00-17h00 </w:t>
            </w:r>
          </w:p>
        </w:tc>
        <w:tc>
          <w:tcPr>
            <w:tcW w:w="4536" w:type="dxa"/>
            <w:tcBorders>
              <w:top w:val="nil"/>
              <w:left w:val="nil"/>
              <w:bottom w:val="single" w:sz="4" w:space="0" w:color="auto"/>
              <w:right w:val="single" w:sz="4" w:space="0" w:color="auto"/>
            </w:tcBorders>
            <w:vAlign w:val="center"/>
            <w:hideMark/>
          </w:tcPr>
          <w:p w14:paraId="602B188C" w14:textId="77777777" w:rsidR="00C55F2B" w:rsidRPr="00C55F2B" w:rsidRDefault="00C55F2B" w:rsidP="00C55F2B">
            <w:pPr>
              <w:jc w:val="center"/>
              <w:rPr>
                <w:rFonts w:cstheme="minorHAnsi"/>
                <w:sz w:val="24"/>
                <w:szCs w:val="24"/>
              </w:rPr>
            </w:pPr>
            <w:r w:rsidRPr="00C55F2B">
              <w:rPr>
                <w:rFonts w:cstheme="minorHAnsi"/>
                <w:sz w:val="24"/>
                <w:szCs w:val="24"/>
              </w:rPr>
              <w:t>Mairie de Leigneux</w:t>
            </w:r>
          </w:p>
        </w:tc>
      </w:tr>
      <w:tr w:rsidR="00C55F2B" w:rsidRPr="00C55F2B" w14:paraId="62F3323F" w14:textId="77777777" w:rsidTr="00C55F2B">
        <w:trPr>
          <w:trHeight w:val="348"/>
        </w:trPr>
        <w:tc>
          <w:tcPr>
            <w:tcW w:w="5108" w:type="dxa"/>
            <w:tcBorders>
              <w:top w:val="nil"/>
              <w:left w:val="single" w:sz="4" w:space="0" w:color="auto"/>
              <w:bottom w:val="single" w:sz="4" w:space="0" w:color="auto"/>
              <w:right w:val="single" w:sz="4" w:space="0" w:color="auto"/>
            </w:tcBorders>
            <w:noWrap/>
            <w:vAlign w:val="center"/>
            <w:hideMark/>
          </w:tcPr>
          <w:p w14:paraId="3ADB6E22" w14:textId="77777777" w:rsidR="00C55F2B" w:rsidRPr="00C55F2B" w:rsidRDefault="00C55F2B" w:rsidP="0019145E">
            <w:pPr>
              <w:tabs>
                <w:tab w:val="left" w:pos="2194"/>
              </w:tabs>
              <w:ind w:left="284"/>
              <w:rPr>
                <w:rFonts w:cstheme="minorHAnsi"/>
                <w:sz w:val="24"/>
                <w:szCs w:val="24"/>
              </w:rPr>
            </w:pPr>
            <w:proofErr w:type="spellStart"/>
            <w:r w:rsidRPr="00C55F2B">
              <w:rPr>
                <w:rFonts w:cstheme="minorHAnsi"/>
                <w:sz w:val="24"/>
                <w:szCs w:val="24"/>
                <w:lang w:val="en-US"/>
              </w:rPr>
              <w:t>mercredi</w:t>
            </w:r>
            <w:proofErr w:type="spellEnd"/>
            <w:r w:rsidRPr="00C55F2B">
              <w:rPr>
                <w:rFonts w:cstheme="minorHAnsi"/>
                <w:sz w:val="24"/>
                <w:szCs w:val="24"/>
                <w:lang w:val="en-US"/>
              </w:rPr>
              <w:t xml:space="preserve"> 4 </w:t>
            </w:r>
            <w:proofErr w:type="spellStart"/>
            <w:proofErr w:type="gramStart"/>
            <w:r w:rsidRPr="00C55F2B">
              <w:rPr>
                <w:rFonts w:cstheme="minorHAnsi"/>
                <w:sz w:val="24"/>
                <w:szCs w:val="24"/>
                <w:lang w:val="en-US"/>
              </w:rPr>
              <w:t>février</w:t>
            </w:r>
            <w:proofErr w:type="spellEnd"/>
            <w:r w:rsidRPr="00C55F2B">
              <w:rPr>
                <w:rFonts w:cstheme="minorHAnsi"/>
                <w:sz w:val="24"/>
                <w:szCs w:val="24"/>
                <w:lang w:val="en-US"/>
              </w:rPr>
              <w:t xml:space="preserve"> :</w:t>
            </w:r>
            <w:proofErr w:type="gramEnd"/>
            <w:r w:rsidRPr="00C55F2B">
              <w:rPr>
                <w:rFonts w:cstheme="minorHAnsi"/>
                <w:sz w:val="24"/>
                <w:szCs w:val="24"/>
                <w:lang w:val="en-US"/>
              </w:rPr>
              <w:t xml:space="preserve"> 09h00-12h00</w:t>
            </w:r>
            <w:r w:rsidRPr="00C55F2B">
              <w:rPr>
                <w:rFonts w:cstheme="minorHAnsi"/>
                <w:sz w:val="24"/>
                <w:szCs w:val="24"/>
              </w:rPr>
              <w:t xml:space="preserve"> </w:t>
            </w:r>
          </w:p>
        </w:tc>
        <w:tc>
          <w:tcPr>
            <w:tcW w:w="4536" w:type="dxa"/>
            <w:tcBorders>
              <w:top w:val="nil"/>
              <w:left w:val="nil"/>
              <w:bottom w:val="single" w:sz="4" w:space="0" w:color="auto"/>
              <w:right w:val="single" w:sz="4" w:space="0" w:color="auto"/>
            </w:tcBorders>
            <w:vAlign w:val="center"/>
            <w:hideMark/>
          </w:tcPr>
          <w:p w14:paraId="0F1CE7BF" w14:textId="77777777" w:rsidR="00C55F2B" w:rsidRPr="00C55F2B" w:rsidRDefault="00C55F2B" w:rsidP="00C55F2B">
            <w:pPr>
              <w:jc w:val="center"/>
              <w:rPr>
                <w:rFonts w:cstheme="minorHAnsi"/>
                <w:sz w:val="24"/>
                <w:szCs w:val="24"/>
              </w:rPr>
            </w:pPr>
            <w:r w:rsidRPr="00C55F2B">
              <w:rPr>
                <w:rFonts w:cstheme="minorHAnsi"/>
                <w:sz w:val="24"/>
                <w:szCs w:val="24"/>
              </w:rPr>
              <w:t xml:space="preserve">Mairie de Boisset St Priest </w:t>
            </w:r>
          </w:p>
        </w:tc>
      </w:tr>
      <w:tr w:rsidR="00C55F2B" w:rsidRPr="00C55F2B" w14:paraId="2734897D" w14:textId="77777777" w:rsidTr="00C55F2B">
        <w:trPr>
          <w:trHeight w:val="414"/>
        </w:trPr>
        <w:tc>
          <w:tcPr>
            <w:tcW w:w="5108" w:type="dxa"/>
            <w:tcBorders>
              <w:top w:val="nil"/>
              <w:left w:val="single" w:sz="4" w:space="0" w:color="auto"/>
              <w:bottom w:val="single" w:sz="4" w:space="0" w:color="auto"/>
              <w:right w:val="single" w:sz="4" w:space="0" w:color="auto"/>
            </w:tcBorders>
            <w:noWrap/>
            <w:vAlign w:val="center"/>
            <w:hideMark/>
          </w:tcPr>
          <w:p w14:paraId="26DB8D01" w14:textId="77777777" w:rsidR="00C55F2B" w:rsidRPr="00C55F2B" w:rsidRDefault="00C55F2B" w:rsidP="00C55F2B">
            <w:pPr>
              <w:tabs>
                <w:tab w:val="left" w:pos="2127"/>
              </w:tabs>
              <w:ind w:left="284"/>
              <w:rPr>
                <w:rFonts w:cstheme="minorHAnsi"/>
                <w:sz w:val="24"/>
                <w:szCs w:val="24"/>
              </w:rPr>
            </w:pPr>
            <w:proofErr w:type="gramStart"/>
            <w:r w:rsidRPr="00C55F2B">
              <w:rPr>
                <w:rFonts w:cstheme="minorHAnsi"/>
                <w:sz w:val="24"/>
                <w:szCs w:val="24"/>
              </w:rPr>
              <w:t>mercredi</w:t>
            </w:r>
            <w:proofErr w:type="gramEnd"/>
            <w:r w:rsidRPr="00C55F2B">
              <w:rPr>
                <w:rFonts w:cstheme="minorHAnsi"/>
                <w:sz w:val="24"/>
                <w:szCs w:val="24"/>
              </w:rPr>
              <w:t xml:space="preserve"> 4 février : 13h30-17h00 </w:t>
            </w:r>
          </w:p>
        </w:tc>
        <w:tc>
          <w:tcPr>
            <w:tcW w:w="4536" w:type="dxa"/>
            <w:tcBorders>
              <w:top w:val="nil"/>
              <w:left w:val="nil"/>
              <w:bottom w:val="single" w:sz="4" w:space="0" w:color="auto"/>
              <w:right w:val="single" w:sz="4" w:space="0" w:color="auto"/>
            </w:tcBorders>
            <w:vAlign w:val="center"/>
            <w:hideMark/>
          </w:tcPr>
          <w:p w14:paraId="4FBD2B57" w14:textId="77777777" w:rsidR="00C55F2B" w:rsidRPr="00C55F2B" w:rsidRDefault="00C55F2B" w:rsidP="00C55F2B">
            <w:pPr>
              <w:jc w:val="center"/>
              <w:rPr>
                <w:rFonts w:cstheme="minorHAnsi"/>
                <w:sz w:val="24"/>
                <w:szCs w:val="24"/>
              </w:rPr>
            </w:pPr>
            <w:r w:rsidRPr="00C55F2B">
              <w:rPr>
                <w:rFonts w:cstheme="minorHAnsi"/>
                <w:sz w:val="24"/>
                <w:szCs w:val="24"/>
              </w:rPr>
              <w:t>Mairie de Saint Romain le Puy (siège de l’enquête)</w:t>
            </w:r>
          </w:p>
        </w:tc>
      </w:tr>
      <w:tr w:rsidR="00C55F2B" w:rsidRPr="00C55F2B" w14:paraId="32184AE3" w14:textId="77777777" w:rsidTr="00C55F2B">
        <w:trPr>
          <w:trHeight w:val="392"/>
        </w:trPr>
        <w:tc>
          <w:tcPr>
            <w:tcW w:w="5108" w:type="dxa"/>
            <w:tcBorders>
              <w:top w:val="nil"/>
              <w:left w:val="single" w:sz="4" w:space="0" w:color="auto"/>
              <w:bottom w:val="single" w:sz="4" w:space="0" w:color="auto"/>
              <w:right w:val="single" w:sz="4" w:space="0" w:color="auto"/>
            </w:tcBorders>
            <w:noWrap/>
            <w:vAlign w:val="center"/>
            <w:hideMark/>
          </w:tcPr>
          <w:p w14:paraId="258B54EE" w14:textId="77777777" w:rsidR="00C55F2B" w:rsidRPr="00C55F2B" w:rsidRDefault="00C55F2B" w:rsidP="00C55F2B">
            <w:pPr>
              <w:tabs>
                <w:tab w:val="left" w:pos="2127"/>
              </w:tabs>
              <w:ind w:left="284"/>
              <w:rPr>
                <w:rFonts w:cstheme="minorHAnsi"/>
                <w:sz w:val="24"/>
                <w:szCs w:val="24"/>
              </w:rPr>
            </w:pPr>
            <w:proofErr w:type="gramStart"/>
            <w:r w:rsidRPr="00C55F2B">
              <w:rPr>
                <w:rFonts w:cstheme="minorHAnsi"/>
                <w:sz w:val="24"/>
                <w:szCs w:val="24"/>
              </w:rPr>
              <w:t>lundi</w:t>
            </w:r>
            <w:proofErr w:type="gramEnd"/>
            <w:r w:rsidRPr="00C55F2B">
              <w:rPr>
                <w:rFonts w:cstheme="minorHAnsi"/>
                <w:sz w:val="24"/>
                <w:szCs w:val="24"/>
              </w:rPr>
              <w:t xml:space="preserve"> 9 février : </w:t>
            </w:r>
            <w:r w:rsidRPr="00C55F2B">
              <w:rPr>
                <w:rFonts w:cstheme="minorHAnsi"/>
                <w:sz w:val="24"/>
                <w:szCs w:val="24"/>
              </w:rPr>
              <w:tab/>
              <w:t>08h30-12h30</w:t>
            </w:r>
          </w:p>
        </w:tc>
        <w:tc>
          <w:tcPr>
            <w:tcW w:w="4536" w:type="dxa"/>
            <w:tcBorders>
              <w:top w:val="nil"/>
              <w:left w:val="nil"/>
              <w:bottom w:val="single" w:sz="4" w:space="0" w:color="auto"/>
              <w:right w:val="single" w:sz="4" w:space="0" w:color="auto"/>
            </w:tcBorders>
            <w:vAlign w:val="center"/>
            <w:hideMark/>
          </w:tcPr>
          <w:p w14:paraId="6D46041A" w14:textId="77777777" w:rsidR="00C55F2B" w:rsidRPr="00C55F2B" w:rsidRDefault="00C55F2B" w:rsidP="00C55F2B">
            <w:pPr>
              <w:jc w:val="center"/>
              <w:rPr>
                <w:rFonts w:cstheme="minorHAnsi"/>
                <w:sz w:val="24"/>
                <w:szCs w:val="24"/>
              </w:rPr>
            </w:pPr>
            <w:r w:rsidRPr="00C55F2B">
              <w:rPr>
                <w:rFonts w:cstheme="minorHAnsi"/>
                <w:sz w:val="24"/>
                <w:szCs w:val="24"/>
              </w:rPr>
              <w:t>Mairie de Pralong</w:t>
            </w:r>
          </w:p>
        </w:tc>
      </w:tr>
      <w:tr w:rsidR="00C55F2B" w:rsidRPr="00C55F2B" w14:paraId="5555C7AD" w14:textId="77777777" w:rsidTr="00C55F2B">
        <w:trPr>
          <w:trHeight w:val="392"/>
        </w:trPr>
        <w:tc>
          <w:tcPr>
            <w:tcW w:w="5108" w:type="dxa"/>
            <w:tcBorders>
              <w:top w:val="single" w:sz="4" w:space="0" w:color="auto"/>
              <w:left w:val="single" w:sz="4" w:space="0" w:color="auto"/>
              <w:bottom w:val="single" w:sz="4" w:space="0" w:color="auto"/>
              <w:right w:val="single" w:sz="4" w:space="0" w:color="auto"/>
            </w:tcBorders>
            <w:noWrap/>
            <w:vAlign w:val="center"/>
          </w:tcPr>
          <w:p w14:paraId="68FDC09A" w14:textId="77777777" w:rsidR="00C55F2B" w:rsidRPr="00C55F2B" w:rsidRDefault="00C55F2B" w:rsidP="00C55F2B">
            <w:pPr>
              <w:tabs>
                <w:tab w:val="left" w:pos="2127"/>
              </w:tabs>
              <w:ind w:left="284"/>
              <w:rPr>
                <w:rFonts w:cstheme="minorHAnsi"/>
                <w:sz w:val="24"/>
                <w:szCs w:val="24"/>
              </w:rPr>
            </w:pPr>
            <w:proofErr w:type="spellStart"/>
            <w:r w:rsidRPr="00C55F2B">
              <w:rPr>
                <w:rFonts w:cstheme="minorHAnsi"/>
                <w:sz w:val="24"/>
                <w:szCs w:val="24"/>
                <w:lang w:val="en-US"/>
              </w:rPr>
              <w:t>lundi</w:t>
            </w:r>
            <w:proofErr w:type="spellEnd"/>
            <w:r w:rsidRPr="00C55F2B">
              <w:rPr>
                <w:rFonts w:cstheme="minorHAnsi"/>
                <w:sz w:val="24"/>
                <w:szCs w:val="24"/>
                <w:lang w:val="en-US"/>
              </w:rPr>
              <w:t xml:space="preserve"> 9 </w:t>
            </w:r>
            <w:proofErr w:type="spellStart"/>
            <w:proofErr w:type="gramStart"/>
            <w:r w:rsidRPr="00C55F2B">
              <w:rPr>
                <w:rFonts w:cstheme="minorHAnsi"/>
                <w:sz w:val="24"/>
                <w:szCs w:val="24"/>
                <w:lang w:val="en-US"/>
              </w:rPr>
              <w:t>février</w:t>
            </w:r>
            <w:proofErr w:type="spellEnd"/>
            <w:r w:rsidRPr="00C55F2B">
              <w:rPr>
                <w:rFonts w:cstheme="minorHAnsi"/>
                <w:sz w:val="24"/>
                <w:szCs w:val="24"/>
                <w:lang w:val="en-US"/>
              </w:rPr>
              <w:t> :</w:t>
            </w:r>
            <w:proofErr w:type="gramEnd"/>
            <w:r w:rsidRPr="00C55F2B">
              <w:rPr>
                <w:rFonts w:cstheme="minorHAnsi"/>
                <w:sz w:val="24"/>
                <w:szCs w:val="24"/>
                <w:lang w:val="en-US"/>
              </w:rPr>
              <w:tab/>
              <w:t>14h00-17h00</w:t>
            </w:r>
          </w:p>
        </w:tc>
        <w:tc>
          <w:tcPr>
            <w:tcW w:w="4536" w:type="dxa"/>
            <w:tcBorders>
              <w:top w:val="single" w:sz="4" w:space="0" w:color="auto"/>
              <w:left w:val="nil"/>
              <w:bottom w:val="single" w:sz="4" w:space="0" w:color="auto"/>
              <w:right w:val="single" w:sz="4" w:space="0" w:color="auto"/>
            </w:tcBorders>
            <w:vAlign w:val="center"/>
          </w:tcPr>
          <w:p w14:paraId="69D2C17D" w14:textId="77777777" w:rsidR="00C55F2B" w:rsidRPr="00C55F2B" w:rsidRDefault="00C55F2B" w:rsidP="00C55F2B">
            <w:pPr>
              <w:jc w:val="center"/>
              <w:rPr>
                <w:rFonts w:cstheme="minorHAnsi"/>
                <w:sz w:val="24"/>
                <w:szCs w:val="24"/>
              </w:rPr>
            </w:pPr>
            <w:r w:rsidRPr="00C55F2B">
              <w:rPr>
                <w:rFonts w:cstheme="minorHAnsi"/>
                <w:sz w:val="24"/>
                <w:szCs w:val="24"/>
              </w:rPr>
              <w:t xml:space="preserve">Mairie de </w:t>
            </w:r>
            <w:proofErr w:type="spellStart"/>
            <w:r w:rsidRPr="00C55F2B">
              <w:rPr>
                <w:rFonts w:cstheme="minorHAnsi"/>
                <w:sz w:val="24"/>
                <w:szCs w:val="24"/>
              </w:rPr>
              <w:t>Marcilly le</w:t>
            </w:r>
            <w:proofErr w:type="spellEnd"/>
            <w:r w:rsidRPr="00C55F2B">
              <w:rPr>
                <w:rFonts w:cstheme="minorHAnsi"/>
                <w:sz w:val="24"/>
                <w:szCs w:val="24"/>
              </w:rPr>
              <w:t xml:space="preserve"> Chatel</w:t>
            </w:r>
          </w:p>
        </w:tc>
      </w:tr>
      <w:tr w:rsidR="00C55F2B" w:rsidRPr="00C55F2B" w14:paraId="0E1D50D8" w14:textId="77777777" w:rsidTr="00C55F2B">
        <w:trPr>
          <w:trHeight w:val="392"/>
        </w:trPr>
        <w:tc>
          <w:tcPr>
            <w:tcW w:w="5108" w:type="dxa"/>
            <w:tcBorders>
              <w:top w:val="single" w:sz="4" w:space="0" w:color="auto"/>
              <w:left w:val="single" w:sz="4" w:space="0" w:color="auto"/>
              <w:bottom w:val="single" w:sz="4" w:space="0" w:color="auto"/>
              <w:right w:val="single" w:sz="4" w:space="0" w:color="auto"/>
            </w:tcBorders>
            <w:noWrap/>
            <w:vAlign w:val="center"/>
          </w:tcPr>
          <w:p w14:paraId="56DA2DEF" w14:textId="77777777" w:rsidR="00C55F2B" w:rsidRPr="00C55F2B" w:rsidRDefault="00C55F2B" w:rsidP="00C55F2B">
            <w:pPr>
              <w:tabs>
                <w:tab w:val="left" w:pos="2127"/>
              </w:tabs>
              <w:ind w:left="284"/>
              <w:rPr>
                <w:rFonts w:cstheme="minorHAnsi"/>
                <w:sz w:val="24"/>
                <w:szCs w:val="24"/>
              </w:rPr>
            </w:pPr>
            <w:r w:rsidRPr="00C55F2B">
              <w:rPr>
                <w:rFonts w:cstheme="minorHAnsi"/>
                <w:sz w:val="24"/>
                <w:szCs w:val="24"/>
              </w:rPr>
              <w:t xml:space="preserve">Jeudi 12 février : </w:t>
            </w:r>
            <w:r w:rsidRPr="00C55F2B">
              <w:rPr>
                <w:rFonts w:cstheme="minorHAnsi"/>
                <w:sz w:val="24"/>
                <w:szCs w:val="24"/>
              </w:rPr>
              <w:tab/>
              <w:t>09h00-11h30</w:t>
            </w:r>
          </w:p>
        </w:tc>
        <w:tc>
          <w:tcPr>
            <w:tcW w:w="4536" w:type="dxa"/>
            <w:tcBorders>
              <w:top w:val="single" w:sz="4" w:space="0" w:color="auto"/>
              <w:left w:val="nil"/>
              <w:bottom w:val="single" w:sz="4" w:space="0" w:color="auto"/>
              <w:right w:val="single" w:sz="4" w:space="0" w:color="auto"/>
            </w:tcBorders>
            <w:vAlign w:val="center"/>
          </w:tcPr>
          <w:p w14:paraId="0B210DDB" w14:textId="77777777" w:rsidR="00C55F2B" w:rsidRPr="00C55F2B" w:rsidRDefault="00C55F2B" w:rsidP="00C55F2B">
            <w:pPr>
              <w:jc w:val="center"/>
              <w:rPr>
                <w:rFonts w:cstheme="minorHAnsi"/>
                <w:sz w:val="24"/>
                <w:szCs w:val="24"/>
              </w:rPr>
            </w:pPr>
            <w:r w:rsidRPr="00C55F2B">
              <w:rPr>
                <w:rFonts w:cstheme="minorHAnsi"/>
                <w:sz w:val="24"/>
                <w:szCs w:val="24"/>
              </w:rPr>
              <w:t>Mairie de Trelins</w:t>
            </w:r>
          </w:p>
        </w:tc>
      </w:tr>
      <w:tr w:rsidR="00C55F2B" w:rsidRPr="00C55F2B" w14:paraId="3E741CAC" w14:textId="77777777" w:rsidTr="00C55F2B">
        <w:trPr>
          <w:trHeight w:val="392"/>
        </w:trPr>
        <w:tc>
          <w:tcPr>
            <w:tcW w:w="5108" w:type="dxa"/>
            <w:tcBorders>
              <w:top w:val="single" w:sz="4" w:space="0" w:color="auto"/>
              <w:left w:val="single" w:sz="4" w:space="0" w:color="auto"/>
              <w:bottom w:val="single" w:sz="4" w:space="0" w:color="auto"/>
              <w:right w:val="single" w:sz="4" w:space="0" w:color="auto"/>
            </w:tcBorders>
            <w:noWrap/>
            <w:vAlign w:val="center"/>
          </w:tcPr>
          <w:p w14:paraId="15B3307C" w14:textId="77777777" w:rsidR="00C55F2B" w:rsidRPr="00C55F2B" w:rsidRDefault="00C55F2B" w:rsidP="00C55F2B">
            <w:pPr>
              <w:tabs>
                <w:tab w:val="left" w:pos="2127"/>
              </w:tabs>
              <w:ind w:left="284"/>
              <w:rPr>
                <w:rFonts w:cstheme="minorHAnsi"/>
                <w:sz w:val="24"/>
                <w:szCs w:val="24"/>
              </w:rPr>
            </w:pPr>
            <w:proofErr w:type="gramStart"/>
            <w:r w:rsidRPr="00C55F2B">
              <w:rPr>
                <w:rFonts w:cstheme="minorHAnsi"/>
                <w:sz w:val="24"/>
                <w:szCs w:val="24"/>
              </w:rPr>
              <w:t>jeudi</w:t>
            </w:r>
            <w:proofErr w:type="gramEnd"/>
            <w:r w:rsidRPr="00C55F2B">
              <w:rPr>
                <w:rFonts w:cstheme="minorHAnsi"/>
                <w:sz w:val="24"/>
                <w:szCs w:val="24"/>
              </w:rPr>
              <w:t xml:space="preserve"> 12 février : </w:t>
            </w:r>
            <w:r w:rsidRPr="00C55F2B">
              <w:rPr>
                <w:rFonts w:cstheme="minorHAnsi"/>
                <w:sz w:val="24"/>
                <w:szCs w:val="24"/>
              </w:rPr>
              <w:tab/>
              <w:t>14h00-17h00</w:t>
            </w:r>
          </w:p>
        </w:tc>
        <w:tc>
          <w:tcPr>
            <w:tcW w:w="4536" w:type="dxa"/>
            <w:tcBorders>
              <w:top w:val="single" w:sz="4" w:space="0" w:color="auto"/>
              <w:left w:val="nil"/>
              <w:bottom w:val="single" w:sz="4" w:space="0" w:color="auto"/>
              <w:right w:val="single" w:sz="4" w:space="0" w:color="auto"/>
            </w:tcBorders>
            <w:vAlign w:val="center"/>
          </w:tcPr>
          <w:p w14:paraId="1657B980" w14:textId="77777777" w:rsidR="00C55F2B" w:rsidRPr="00C55F2B" w:rsidRDefault="00C55F2B" w:rsidP="00C55F2B">
            <w:pPr>
              <w:jc w:val="center"/>
              <w:rPr>
                <w:rFonts w:cstheme="minorHAnsi"/>
                <w:sz w:val="24"/>
                <w:szCs w:val="24"/>
              </w:rPr>
            </w:pPr>
            <w:r w:rsidRPr="00C55F2B">
              <w:rPr>
                <w:rFonts w:cstheme="minorHAnsi"/>
                <w:sz w:val="24"/>
                <w:szCs w:val="24"/>
              </w:rPr>
              <w:t>Mairie de Marcoux</w:t>
            </w:r>
          </w:p>
        </w:tc>
      </w:tr>
      <w:tr w:rsidR="00C55F2B" w:rsidRPr="00C55F2B" w14:paraId="631ACDE4" w14:textId="77777777" w:rsidTr="00C55F2B">
        <w:trPr>
          <w:trHeight w:val="392"/>
        </w:trPr>
        <w:tc>
          <w:tcPr>
            <w:tcW w:w="5108" w:type="dxa"/>
            <w:tcBorders>
              <w:top w:val="single" w:sz="4" w:space="0" w:color="auto"/>
              <w:left w:val="single" w:sz="4" w:space="0" w:color="auto"/>
              <w:bottom w:val="single" w:sz="4" w:space="0" w:color="auto"/>
              <w:right w:val="single" w:sz="4" w:space="0" w:color="auto"/>
            </w:tcBorders>
            <w:noWrap/>
            <w:vAlign w:val="center"/>
          </w:tcPr>
          <w:p w14:paraId="077CBCAB" w14:textId="77777777" w:rsidR="00C55F2B" w:rsidRPr="00C55F2B" w:rsidRDefault="00C55F2B" w:rsidP="00C55F2B">
            <w:pPr>
              <w:tabs>
                <w:tab w:val="left" w:pos="2127"/>
              </w:tabs>
              <w:ind w:left="284"/>
              <w:rPr>
                <w:rFonts w:cstheme="minorHAnsi"/>
                <w:sz w:val="24"/>
                <w:szCs w:val="24"/>
              </w:rPr>
            </w:pPr>
            <w:proofErr w:type="gramStart"/>
            <w:r w:rsidRPr="00C55F2B">
              <w:rPr>
                <w:rFonts w:cstheme="minorHAnsi"/>
                <w:sz w:val="24"/>
                <w:szCs w:val="24"/>
              </w:rPr>
              <w:t>vendredi</w:t>
            </w:r>
            <w:proofErr w:type="gramEnd"/>
            <w:r w:rsidRPr="00C55F2B">
              <w:rPr>
                <w:rFonts w:cstheme="minorHAnsi"/>
                <w:sz w:val="24"/>
                <w:szCs w:val="24"/>
              </w:rPr>
              <w:t xml:space="preserve"> 20 février : 08h30-12h00</w:t>
            </w:r>
          </w:p>
        </w:tc>
        <w:tc>
          <w:tcPr>
            <w:tcW w:w="4536" w:type="dxa"/>
            <w:tcBorders>
              <w:top w:val="single" w:sz="4" w:space="0" w:color="auto"/>
              <w:left w:val="nil"/>
              <w:bottom w:val="single" w:sz="4" w:space="0" w:color="auto"/>
              <w:right w:val="single" w:sz="4" w:space="0" w:color="auto"/>
            </w:tcBorders>
            <w:vAlign w:val="center"/>
          </w:tcPr>
          <w:p w14:paraId="575E98DA" w14:textId="77777777" w:rsidR="00C55F2B" w:rsidRPr="00C55F2B" w:rsidRDefault="00C55F2B" w:rsidP="00C55F2B">
            <w:pPr>
              <w:jc w:val="center"/>
              <w:rPr>
                <w:rFonts w:cstheme="minorHAnsi"/>
                <w:sz w:val="24"/>
                <w:szCs w:val="24"/>
              </w:rPr>
            </w:pPr>
            <w:r w:rsidRPr="00C55F2B">
              <w:rPr>
                <w:rFonts w:cstheme="minorHAnsi"/>
                <w:sz w:val="24"/>
                <w:szCs w:val="24"/>
              </w:rPr>
              <w:t>Mairie de Champdieu</w:t>
            </w:r>
          </w:p>
        </w:tc>
      </w:tr>
      <w:tr w:rsidR="00C55F2B" w:rsidRPr="00C55F2B" w14:paraId="49DF7266" w14:textId="77777777" w:rsidTr="00C55F2B">
        <w:trPr>
          <w:trHeight w:val="392"/>
        </w:trPr>
        <w:tc>
          <w:tcPr>
            <w:tcW w:w="5108" w:type="dxa"/>
            <w:tcBorders>
              <w:top w:val="single" w:sz="4" w:space="0" w:color="auto"/>
              <w:left w:val="single" w:sz="4" w:space="0" w:color="auto"/>
              <w:bottom w:val="single" w:sz="4" w:space="0" w:color="auto"/>
              <w:right w:val="single" w:sz="4" w:space="0" w:color="auto"/>
            </w:tcBorders>
            <w:noWrap/>
            <w:vAlign w:val="center"/>
          </w:tcPr>
          <w:p w14:paraId="165996D9" w14:textId="77777777" w:rsidR="00C55F2B" w:rsidRPr="00C55F2B" w:rsidRDefault="00C55F2B" w:rsidP="00C55F2B">
            <w:pPr>
              <w:tabs>
                <w:tab w:val="left" w:pos="2127"/>
              </w:tabs>
              <w:ind w:left="284"/>
              <w:rPr>
                <w:rFonts w:cstheme="minorHAnsi"/>
                <w:sz w:val="24"/>
                <w:szCs w:val="24"/>
              </w:rPr>
            </w:pPr>
            <w:proofErr w:type="gramStart"/>
            <w:r w:rsidRPr="00C55F2B">
              <w:rPr>
                <w:rFonts w:cstheme="minorHAnsi"/>
                <w:sz w:val="24"/>
                <w:szCs w:val="24"/>
              </w:rPr>
              <w:t>vendredi</w:t>
            </w:r>
            <w:proofErr w:type="gramEnd"/>
            <w:r w:rsidRPr="00C55F2B">
              <w:rPr>
                <w:rFonts w:cstheme="minorHAnsi"/>
                <w:sz w:val="24"/>
                <w:szCs w:val="24"/>
              </w:rPr>
              <w:t xml:space="preserve"> 20 février : 13h30-17h00</w:t>
            </w:r>
          </w:p>
        </w:tc>
        <w:tc>
          <w:tcPr>
            <w:tcW w:w="4536" w:type="dxa"/>
            <w:tcBorders>
              <w:top w:val="single" w:sz="4" w:space="0" w:color="auto"/>
              <w:left w:val="nil"/>
              <w:bottom w:val="single" w:sz="4" w:space="0" w:color="auto"/>
              <w:right w:val="single" w:sz="4" w:space="0" w:color="auto"/>
            </w:tcBorders>
            <w:vAlign w:val="center"/>
          </w:tcPr>
          <w:p w14:paraId="05FCAF58" w14:textId="77777777" w:rsidR="00C55F2B" w:rsidRPr="00C55F2B" w:rsidRDefault="00C55F2B" w:rsidP="00C55F2B">
            <w:pPr>
              <w:jc w:val="center"/>
              <w:rPr>
                <w:rFonts w:cstheme="minorHAnsi"/>
                <w:sz w:val="24"/>
                <w:szCs w:val="24"/>
              </w:rPr>
            </w:pPr>
            <w:r w:rsidRPr="00C55F2B">
              <w:rPr>
                <w:rFonts w:cstheme="minorHAnsi"/>
                <w:sz w:val="24"/>
                <w:szCs w:val="24"/>
              </w:rPr>
              <w:t>Mairie de Montbrison</w:t>
            </w:r>
          </w:p>
        </w:tc>
      </w:tr>
    </w:tbl>
    <w:p w14:paraId="1C348C12" w14:textId="77777777" w:rsidR="00C55F2B" w:rsidRPr="00C55F2B" w:rsidRDefault="00C55F2B" w:rsidP="00C55F2B">
      <w:pPr>
        <w:shd w:val="clear" w:color="auto" w:fill="FFFFFF"/>
        <w:rPr>
          <w:rFonts w:eastAsia="Times New Roman" w:cstheme="minorHAnsi"/>
          <w:sz w:val="24"/>
          <w:szCs w:val="24"/>
          <w:lang w:eastAsia="fr-FR"/>
        </w:rPr>
      </w:pPr>
    </w:p>
    <w:p w14:paraId="26EE604A" w14:textId="77777777" w:rsidR="00C55F2B" w:rsidRPr="00C55F2B" w:rsidRDefault="00C55F2B" w:rsidP="00C55F2B">
      <w:pPr>
        <w:shd w:val="clear" w:color="auto" w:fill="FFFFFF"/>
        <w:rPr>
          <w:rFonts w:eastAsia="Times New Roman" w:cstheme="minorHAnsi"/>
          <w:sz w:val="24"/>
          <w:szCs w:val="24"/>
          <w:lang w:eastAsia="fr-FR"/>
        </w:rPr>
      </w:pPr>
    </w:p>
    <w:p w14:paraId="21F0B0E1" w14:textId="77777777" w:rsidR="00C55F2B" w:rsidRPr="00C55F2B" w:rsidRDefault="00C55F2B" w:rsidP="00C55F2B">
      <w:pPr>
        <w:shd w:val="clear" w:color="auto" w:fill="FFFFFF"/>
        <w:rPr>
          <w:rFonts w:eastAsia="Times New Roman" w:cstheme="minorHAnsi"/>
          <w:b/>
          <w:sz w:val="24"/>
          <w:szCs w:val="24"/>
          <w:lang w:eastAsia="fr-FR"/>
        </w:rPr>
      </w:pPr>
      <w:r w:rsidRPr="00C55F2B">
        <w:rPr>
          <w:rFonts w:eastAsia="Times New Roman" w:cstheme="minorHAnsi"/>
          <w:b/>
          <w:sz w:val="24"/>
          <w:szCs w:val="24"/>
          <w:lang w:eastAsia="fr-FR"/>
        </w:rPr>
        <w:t>Donnez votre avis :</w:t>
      </w:r>
    </w:p>
    <w:p w14:paraId="29BE71D8" w14:textId="77777777" w:rsidR="00C55F2B" w:rsidRPr="00C55F2B" w:rsidRDefault="00C55F2B" w:rsidP="00C55F2B">
      <w:pPr>
        <w:shd w:val="clear" w:color="auto" w:fill="FFFFFF"/>
        <w:rPr>
          <w:rFonts w:eastAsia="Times New Roman" w:cstheme="minorHAnsi"/>
          <w:sz w:val="24"/>
          <w:szCs w:val="24"/>
          <w:lang w:eastAsia="fr-FR"/>
        </w:rPr>
      </w:pPr>
    </w:p>
    <w:p w14:paraId="0A223799" w14:textId="77777777" w:rsidR="00C55F2B" w:rsidRPr="00C55F2B" w:rsidRDefault="00C55F2B" w:rsidP="00C55F2B">
      <w:pPr>
        <w:shd w:val="clear" w:color="auto" w:fill="FFFFFF"/>
        <w:rPr>
          <w:rFonts w:eastAsia="Times New Roman" w:cstheme="minorHAnsi"/>
          <w:sz w:val="24"/>
          <w:szCs w:val="24"/>
          <w:lang w:eastAsia="fr-FR"/>
        </w:rPr>
      </w:pPr>
      <w:r w:rsidRPr="00C55F2B">
        <w:rPr>
          <w:rFonts w:eastAsia="Times New Roman" w:cstheme="minorHAnsi"/>
          <w:sz w:val="24"/>
          <w:szCs w:val="24"/>
          <w:lang w:eastAsia="fr-FR"/>
        </w:rPr>
        <w:t xml:space="preserve">Pour vous exprimer au sujet de l’enquête publique, vous pouvez déposer votre avis à partir </w:t>
      </w:r>
      <w:r w:rsidRPr="00D6495F">
        <w:rPr>
          <w:rFonts w:eastAsia="Times New Roman" w:cstheme="minorHAnsi"/>
          <w:sz w:val="24"/>
          <w:szCs w:val="24"/>
          <w:lang w:eastAsia="fr-FR"/>
        </w:rPr>
        <w:t xml:space="preserve">du </w:t>
      </w:r>
      <w:r w:rsidRPr="00D6495F">
        <w:rPr>
          <w:rFonts w:eastAsia="Times New Roman" w:cstheme="minorHAnsi"/>
          <w:bCs/>
          <w:sz w:val="24"/>
          <w:szCs w:val="24"/>
          <w:lang w:eastAsia="fr-FR"/>
        </w:rPr>
        <w:t xml:space="preserve">lundi </w:t>
      </w:r>
      <w:r w:rsidRPr="00D6495F">
        <w:rPr>
          <w:rFonts w:cstheme="minorHAnsi"/>
          <w:sz w:val="24"/>
          <w:szCs w:val="24"/>
        </w:rPr>
        <w:t>19</w:t>
      </w:r>
      <w:r w:rsidRPr="00C55F2B">
        <w:rPr>
          <w:rFonts w:cstheme="minorHAnsi"/>
          <w:sz w:val="24"/>
          <w:szCs w:val="24"/>
        </w:rPr>
        <w:t xml:space="preserve"> janvier 2026 à 8h30 </w:t>
      </w:r>
      <w:r w:rsidR="00D6495F">
        <w:rPr>
          <w:rFonts w:cstheme="minorHAnsi"/>
          <w:sz w:val="24"/>
          <w:szCs w:val="24"/>
        </w:rPr>
        <w:t xml:space="preserve">jusqu’au </w:t>
      </w:r>
      <w:r w:rsidRPr="00C55F2B">
        <w:rPr>
          <w:rFonts w:cstheme="minorHAnsi"/>
          <w:sz w:val="24"/>
          <w:szCs w:val="24"/>
        </w:rPr>
        <w:t>vendredi 20 février 2026 à 17h30</w:t>
      </w:r>
      <w:r w:rsidR="0019145E">
        <w:rPr>
          <w:rFonts w:cstheme="minorHAnsi"/>
          <w:sz w:val="24"/>
          <w:szCs w:val="24"/>
        </w:rPr>
        <w:t xml:space="preserve"> </w:t>
      </w:r>
      <w:r w:rsidRPr="00C55F2B">
        <w:rPr>
          <w:rFonts w:eastAsia="Times New Roman" w:cstheme="minorHAnsi"/>
          <w:sz w:val="24"/>
          <w:szCs w:val="24"/>
          <w:lang w:eastAsia="fr-FR"/>
        </w:rPr>
        <w:t>:</w:t>
      </w:r>
    </w:p>
    <w:p w14:paraId="5DBBB109" w14:textId="77777777" w:rsidR="00C55F2B" w:rsidRPr="00C55F2B" w:rsidRDefault="00C55F2B" w:rsidP="00C55F2B">
      <w:pPr>
        <w:pStyle w:val="Paragraphedeliste"/>
        <w:numPr>
          <w:ilvl w:val="0"/>
          <w:numId w:val="2"/>
        </w:numPr>
        <w:shd w:val="clear" w:color="auto" w:fill="FFFFFF"/>
        <w:spacing w:after="0" w:line="240" w:lineRule="auto"/>
        <w:rPr>
          <w:rStyle w:val="Lienhypertexte"/>
          <w:rFonts w:eastAsia="Times New Roman" w:cstheme="minorHAnsi"/>
          <w:color w:val="auto"/>
          <w:sz w:val="24"/>
          <w:szCs w:val="24"/>
          <w:u w:val="none"/>
          <w:lang w:eastAsia="fr-FR"/>
        </w:rPr>
      </w:pPr>
      <w:r w:rsidRPr="00C55F2B">
        <w:rPr>
          <w:rFonts w:cstheme="minorHAnsi"/>
          <w:sz w:val="24"/>
          <w:szCs w:val="24"/>
        </w:rPr>
        <w:t xml:space="preserve">sur le registre numérique accessible à l’adresse suivante : </w:t>
      </w:r>
      <w:hyperlink r:id="rId8" w:history="1">
        <w:r w:rsidRPr="00C55F2B">
          <w:rPr>
            <w:rStyle w:val="Lienhypertexte"/>
            <w:rFonts w:cstheme="minorHAnsi"/>
            <w:bCs/>
            <w:color w:val="auto"/>
            <w:sz w:val="24"/>
            <w:szCs w:val="24"/>
          </w:rPr>
          <w:t>https://www.democratie-active.fr/paen-coteauxduforez/</w:t>
        </w:r>
      </w:hyperlink>
      <w:r w:rsidRPr="00C55F2B">
        <w:rPr>
          <w:rStyle w:val="Lienhypertexte"/>
          <w:rFonts w:cstheme="minorHAnsi"/>
          <w:bCs/>
          <w:color w:val="auto"/>
          <w:sz w:val="24"/>
          <w:szCs w:val="24"/>
        </w:rPr>
        <w:t xml:space="preserve"> </w:t>
      </w:r>
      <w:r w:rsidRPr="00C55F2B">
        <w:rPr>
          <w:rFonts w:cstheme="minorHAnsi"/>
          <w:sz w:val="24"/>
          <w:szCs w:val="24"/>
        </w:rPr>
        <w:t xml:space="preserve">ou depuis le site internet du département à </w:t>
      </w:r>
      <w:hyperlink r:id="rId9" w:history="1">
        <w:r w:rsidRPr="00C55F2B">
          <w:rPr>
            <w:rStyle w:val="Lienhypertexte"/>
            <w:rFonts w:cstheme="minorHAnsi"/>
            <w:color w:val="auto"/>
            <w:sz w:val="24"/>
            <w:szCs w:val="24"/>
          </w:rPr>
          <w:t>www.loire.fr/enquetepublique</w:t>
        </w:r>
      </w:hyperlink>
      <w:r w:rsidRPr="00C55F2B">
        <w:rPr>
          <w:rFonts w:cstheme="minorHAnsi"/>
          <w:sz w:val="24"/>
          <w:szCs w:val="24"/>
        </w:rPr>
        <w:t>.</w:t>
      </w:r>
    </w:p>
    <w:p w14:paraId="048398EA" w14:textId="77777777" w:rsidR="00C55F2B" w:rsidRPr="00C55F2B" w:rsidRDefault="00C55F2B" w:rsidP="00C55F2B">
      <w:pPr>
        <w:pStyle w:val="Paragraphedeliste"/>
        <w:numPr>
          <w:ilvl w:val="0"/>
          <w:numId w:val="2"/>
        </w:numPr>
        <w:ind w:right="-567"/>
        <w:rPr>
          <w:rFonts w:cstheme="minorHAnsi"/>
          <w:sz w:val="24"/>
          <w:szCs w:val="24"/>
        </w:rPr>
      </w:pPr>
      <w:r w:rsidRPr="00C55F2B">
        <w:rPr>
          <w:rFonts w:cstheme="minorHAnsi"/>
          <w:sz w:val="24"/>
          <w:szCs w:val="24"/>
        </w:rPr>
        <w:t>sur le registre papier, ouvert à cet effet dans les mairies concernées, aux jours et heures d’ouverture d</w:t>
      </w:r>
      <w:r w:rsidR="0019145E">
        <w:rPr>
          <w:rFonts w:cstheme="minorHAnsi"/>
          <w:sz w:val="24"/>
          <w:szCs w:val="24"/>
        </w:rPr>
        <w:t>es</w:t>
      </w:r>
      <w:r w:rsidRPr="00C55F2B">
        <w:rPr>
          <w:rFonts w:cstheme="minorHAnsi"/>
          <w:sz w:val="24"/>
          <w:szCs w:val="24"/>
        </w:rPr>
        <w:t xml:space="preserve"> secrétariat</w:t>
      </w:r>
      <w:r w:rsidR="0019145E">
        <w:rPr>
          <w:rFonts w:cstheme="minorHAnsi"/>
          <w:sz w:val="24"/>
          <w:szCs w:val="24"/>
        </w:rPr>
        <w:t>s</w:t>
      </w:r>
      <w:r w:rsidRPr="00C55F2B">
        <w:rPr>
          <w:rFonts w:cstheme="minorHAnsi"/>
          <w:sz w:val="24"/>
          <w:szCs w:val="24"/>
        </w:rPr>
        <w:t xml:space="preserve">, </w:t>
      </w:r>
    </w:p>
    <w:p w14:paraId="478DF909" w14:textId="77777777" w:rsidR="00C55F2B" w:rsidRPr="00C55F2B" w:rsidRDefault="00D6495F" w:rsidP="00C55F2B">
      <w:pPr>
        <w:pStyle w:val="Paragraphedeliste"/>
        <w:numPr>
          <w:ilvl w:val="0"/>
          <w:numId w:val="2"/>
        </w:numPr>
        <w:ind w:right="-567"/>
        <w:rPr>
          <w:rFonts w:cstheme="minorHAnsi"/>
          <w:sz w:val="24"/>
          <w:szCs w:val="24"/>
        </w:rPr>
      </w:pPr>
      <w:r>
        <w:rPr>
          <w:rFonts w:cstheme="minorHAnsi"/>
          <w:sz w:val="24"/>
          <w:szCs w:val="24"/>
        </w:rPr>
        <w:t xml:space="preserve">par courrier, </w:t>
      </w:r>
      <w:r w:rsidR="00C55F2B" w:rsidRPr="00C55F2B">
        <w:rPr>
          <w:rFonts w:cstheme="minorHAnsi"/>
          <w:sz w:val="24"/>
          <w:szCs w:val="24"/>
        </w:rPr>
        <w:t xml:space="preserve">au siège de l’enquête à l’attention de Madame Cécile DEUX, commissaire enquêtrice – mairie – Place de l’Hôtel de Ville - 42610 Saint Romain le Puy </w:t>
      </w:r>
    </w:p>
    <w:p w14:paraId="2C97B8AB" w14:textId="77777777" w:rsidR="00C55F2B" w:rsidRPr="00C55F2B" w:rsidRDefault="00C55F2B" w:rsidP="00C55F2B">
      <w:pPr>
        <w:pStyle w:val="Paragraphedeliste"/>
        <w:numPr>
          <w:ilvl w:val="0"/>
          <w:numId w:val="2"/>
        </w:numPr>
        <w:ind w:right="-567"/>
        <w:rPr>
          <w:rFonts w:cstheme="minorHAnsi"/>
          <w:sz w:val="24"/>
          <w:szCs w:val="24"/>
        </w:rPr>
      </w:pPr>
      <w:proofErr w:type="gramStart"/>
      <w:r w:rsidRPr="00C55F2B">
        <w:rPr>
          <w:rFonts w:cstheme="minorHAnsi"/>
          <w:sz w:val="24"/>
          <w:szCs w:val="24"/>
        </w:rPr>
        <w:t>par</w:t>
      </w:r>
      <w:proofErr w:type="gramEnd"/>
      <w:r w:rsidRPr="00C55F2B">
        <w:rPr>
          <w:rFonts w:cstheme="minorHAnsi"/>
          <w:sz w:val="24"/>
          <w:szCs w:val="24"/>
        </w:rPr>
        <w:t xml:space="preserve"> voie électronique à l’adresse </w:t>
      </w:r>
      <w:hyperlink r:id="rId10" w:history="1">
        <w:r w:rsidRPr="00C55F2B">
          <w:rPr>
            <w:rStyle w:val="Lienhypertexte"/>
            <w:rFonts w:cstheme="minorHAnsi"/>
            <w:bCs/>
            <w:color w:val="auto"/>
            <w:sz w:val="24"/>
            <w:szCs w:val="24"/>
          </w:rPr>
          <w:t>ep-paencoteauxduforez@democratie-active.fr</w:t>
        </w:r>
      </w:hyperlink>
      <w:r w:rsidRPr="00C55F2B">
        <w:rPr>
          <w:rFonts w:cstheme="minorHAnsi"/>
          <w:bCs/>
          <w:sz w:val="24"/>
          <w:szCs w:val="24"/>
        </w:rPr>
        <w:t>.</w:t>
      </w:r>
    </w:p>
    <w:p w14:paraId="53944F43" w14:textId="77777777" w:rsidR="00C55F2B" w:rsidRPr="00C55F2B" w:rsidRDefault="00C55F2B" w:rsidP="00C55F2B">
      <w:pPr>
        <w:ind w:right="-142"/>
        <w:jc w:val="both"/>
        <w:rPr>
          <w:rFonts w:cstheme="minorHAnsi"/>
          <w:sz w:val="24"/>
          <w:szCs w:val="24"/>
        </w:rPr>
      </w:pPr>
    </w:p>
    <w:p w14:paraId="7BB1A0B1" w14:textId="77777777" w:rsidR="00C55F2B" w:rsidRPr="00C55F2B" w:rsidRDefault="00C55F2B" w:rsidP="00C55F2B">
      <w:pPr>
        <w:ind w:right="-142"/>
        <w:jc w:val="both"/>
        <w:rPr>
          <w:rStyle w:val="Lienhypertexte"/>
          <w:rFonts w:cstheme="minorHAnsi"/>
          <w:color w:val="auto"/>
          <w:sz w:val="24"/>
          <w:szCs w:val="24"/>
        </w:rPr>
      </w:pPr>
      <w:r w:rsidRPr="00C55F2B">
        <w:rPr>
          <w:rFonts w:cstheme="minorHAnsi"/>
          <w:sz w:val="24"/>
          <w:szCs w:val="24"/>
        </w:rPr>
        <w:t xml:space="preserve">Toute information sur le projet de périmètre soumis à enquête publique peut être obtenue auprès du Département - service Agriculture, Agroalimentaire et Forêt - Madame Lucie MORIN (Tél. 04 77 43 71 20, ou courriel : </w:t>
      </w:r>
      <w:hyperlink r:id="rId11" w:history="1">
        <w:r w:rsidRPr="00C55F2B">
          <w:rPr>
            <w:rStyle w:val="Lienhypertexte"/>
            <w:rFonts w:cstheme="minorHAnsi"/>
            <w:color w:val="auto"/>
            <w:sz w:val="24"/>
            <w:szCs w:val="24"/>
          </w:rPr>
          <w:t>lucie.morin@loire.fr</w:t>
        </w:r>
      </w:hyperlink>
      <w:r w:rsidRPr="00E36F4B">
        <w:rPr>
          <w:rStyle w:val="Lienhypertexte"/>
          <w:rFonts w:cstheme="minorHAnsi"/>
          <w:color w:val="auto"/>
          <w:sz w:val="24"/>
          <w:szCs w:val="24"/>
          <w:u w:val="none"/>
        </w:rPr>
        <w:t xml:space="preserve">) ou Madame Isabelle THIZY (Tél. 04 77 43 71 02, ou </w:t>
      </w:r>
      <w:r w:rsidRPr="0019145E">
        <w:rPr>
          <w:rStyle w:val="Lienhypertexte"/>
          <w:rFonts w:cstheme="minorHAnsi"/>
          <w:color w:val="auto"/>
          <w:sz w:val="24"/>
          <w:szCs w:val="24"/>
          <w:u w:val="none"/>
        </w:rPr>
        <w:t xml:space="preserve">courriel : </w:t>
      </w:r>
      <w:r w:rsidRPr="00C55F2B">
        <w:rPr>
          <w:rStyle w:val="Lienhypertexte"/>
          <w:rFonts w:cstheme="minorHAnsi"/>
          <w:color w:val="auto"/>
          <w:sz w:val="24"/>
          <w:szCs w:val="24"/>
        </w:rPr>
        <w:t>isabelle.thizy@loire.fr).</w:t>
      </w:r>
    </w:p>
    <w:p w14:paraId="686EA0F5" w14:textId="77777777" w:rsidR="00C55F2B" w:rsidRPr="00C55F2B" w:rsidRDefault="00C55F2B" w:rsidP="00C55F2B">
      <w:pPr>
        <w:rPr>
          <w:rFonts w:cstheme="minorHAnsi"/>
          <w:sz w:val="24"/>
          <w:szCs w:val="24"/>
        </w:rPr>
      </w:pPr>
    </w:p>
    <w:p w14:paraId="7721BE2D" w14:textId="77777777" w:rsidR="00C55F2B" w:rsidRPr="00C55F2B" w:rsidRDefault="00C55F2B" w:rsidP="00C55F2B">
      <w:pPr>
        <w:rPr>
          <w:rFonts w:cstheme="minorHAnsi"/>
          <w:sz w:val="24"/>
          <w:szCs w:val="24"/>
        </w:rPr>
      </w:pPr>
    </w:p>
    <w:p w14:paraId="6489C91E" w14:textId="77777777" w:rsidR="00C55F2B" w:rsidRPr="00C55F2B" w:rsidRDefault="00C55F2B" w:rsidP="00C55F2B">
      <w:pPr>
        <w:rPr>
          <w:rFonts w:cstheme="minorHAnsi"/>
          <w:sz w:val="24"/>
          <w:szCs w:val="24"/>
        </w:rPr>
      </w:pPr>
    </w:p>
    <w:p w14:paraId="14F57F02" w14:textId="77777777" w:rsidR="00C55F2B" w:rsidRPr="00C55F2B" w:rsidRDefault="00C55F2B" w:rsidP="00C55F2B">
      <w:pPr>
        <w:rPr>
          <w:rFonts w:cstheme="minorHAnsi"/>
          <w:sz w:val="24"/>
          <w:szCs w:val="24"/>
        </w:rPr>
      </w:pPr>
    </w:p>
    <w:p w14:paraId="291633EA" w14:textId="77777777" w:rsidR="00C55F2B" w:rsidRPr="00C55F2B" w:rsidRDefault="00C55F2B" w:rsidP="00C55F2B">
      <w:pPr>
        <w:rPr>
          <w:rFonts w:cstheme="minorHAnsi"/>
          <w:sz w:val="24"/>
          <w:szCs w:val="24"/>
        </w:rPr>
      </w:pPr>
    </w:p>
    <w:p w14:paraId="53D256B9" w14:textId="77777777" w:rsidR="00C55F2B" w:rsidRPr="00C55F2B" w:rsidRDefault="00C55F2B" w:rsidP="00C55F2B">
      <w:pPr>
        <w:rPr>
          <w:rFonts w:cstheme="minorHAnsi"/>
          <w:sz w:val="24"/>
          <w:szCs w:val="24"/>
        </w:rPr>
      </w:pPr>
    </w:p>
    <w:p w14:paraId="4755D252" w14:textId="77777777" w:rsidR="007F07CC" w:rsidRPr="00C55F2B" w:rsidRDefault="007F07CC">
      <w:pPr>
        <w:rPr>
          <w:rFonts w:cstheme="minorHAnsi"/>
          <w:sz w:val="24"/>
          <w:szCs w:val="24"/>
        </w:rPr>
      </w:pPr>
    </w:p>
    <w:sectPr w:rsidR="007F07CC" w:rsidRPr="00C55F2B" w:rsidSect="0019145E">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152E5"/>
    <w:multiLevelType w:val="hybridMultilevel"/>
    <w:tmpl w:val="C2F606F8"/>
    <w:lvl w:ilvl="0" w:tplc="40487A5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6501CB5"/>
    <w:multiLevelType w:val="hybridMultilevel"/>
    <w:tmpl w:val="1520C4B0"/>
    <w:lvl w:ilvl="0" w:tplc="71683694">
      <w:start w:val="1"/>
      <w:numFmt w:val="bullet"/>
      <w:lvlText w:val="-"/>
      <w:lvlJc w:val="left"/>
      <w:pPr>
        <w:ind w:left="720" w:hanging="360"/>
      </w:pPr>
      <w:rPr>
        <w:rFonts w:ascii="Arial" w:eastAsiaTheme="minorHAnsi" w:hAnsi="Arial" w:cs="Arial" w:hint="default"/>
        <w:color w:val="auto"/>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36870323">
    <w:abstractNumId w:val="1"/>
  </w:num>
  <w:num w:numId="2" w16cid:durableId="471606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F2B"/>
    <w:rsid w:val="000D5FEB"/>
    <w:rsid w:val="0019145E"/>
    <w:rsid w:val="007F07CC"/>
    <w:rsid w:val="008C3D37"/>
    <w:rsid w:val="009B7998"/>
    <w:rsid w:val="00C55F2B"/>
    <w:rsid w:val="00D6495F"/>
    <w:rsid w:val="00E36F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E1AC5"/>
  <w15:chartTrackingRefBased/>
  <w15:docId w15:val="{C064BCA3-F846-4141-92D9-F7307FFF5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F2B"/>
    <w:pPr>
      <w:spacing w:after="0" w:line="240"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55F2B"/>
    <w:pPr>
      <w:spacing w:after="160" w:line="259" w:lineRule="auto"/>
      <w:ind w:left="720"/>
      <w:contextualSpacing/>
    </w:pPr>
  </w:style>
  <w:style w:type="character" w:styleId="Lienhypertexte">
    <w:name w:val="Hyperlink"/>
    <w:basedOn w:val="Policepardfaut"/>
    <w:uiPriority w:val="99"/>
    <w:semiHidden/>
    <w:unhideWhenUsed/>
    <w:rsid w:val="00C55F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430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bc-fr-07.mailinblack.com/securelink/?url=https://www.democratie-active.fr&amp;key=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"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loire.fr/enquetepublique"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ibc-fr-07.mailinblack.com/securelink/?url=https://www.democratie-active.fr&amp;key=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" TargetMode="External"/><Relationship Id="rId11" Type="http://schemas.openxmlformats.org/officeDocument/2006/relationships/hyperlink" Target="mailto:lucie.morin@loire.fr" TargetMode="External"/><Relationship Id="rId5" Type="http://schemas.openxmlformats.org/officeDocument/2006/relationships/webSettings" Target="webSettings.xml"/><Relationship Id="rId10" Type="http://schemas.openxmlformats.org/officeDocument/2006/relationships/hyperlink" Target="mailto:ep-paencoteauxduforez@democratie-active.fr" TargetMode="External"/><Relationship Id="rId4" Type="http://schemas.openxmlformats.org/officeDocument/2006/relationships/settings" Target="settings.xml"/><Relationship Id="rId9" Type="http://schemas.openxmlformats.org/officeDocument/2006/relationships/hyperlink" Target="http://www.loire.fr/enquetepubliqu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1F3BB-9E72-4789-BDE9-3CEA873E6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765</Words>
  <Characters>4211</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DEPARTEMENT DE LA LOIRE</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MORIN Lucie</dc:creator>
  <cp:keywords/>
  <dc:description/>
  <cp:lastModifiedBy>Mairie TRELINS</cp:lastModifiedBy>
  <cp:revision>2</cp:revision>
  <dcterms:created xsi:type="dcterms:W3CDTF">2025-12-22T07:31:00Z</dcterms:created>
  <dcterms:modified xsi:type="dcterms:W3CDTF">2025-12-22T07:31:00Z</dcterms:modified>
</cp:coreProperties>
</file>